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E0" w:rsidRPr="00E0216B" w:rsidRDefault="00E025E0">
      <w:pPr>
        <w:pStyle w:val="Titolo1"/>
        <w:rPr>
          <w:rFonts w:ascii="Times New Roman" w:hAnsi="Times New Roman" w:cs="Times New Roman"/>
        </w:rPr>
      </w:pPr>
      <w:r w:rsidRPr="00E0216B">
        <w:rPr>
          <w:rFonts w:ascii="Times New Roman" w:hAnsi="Times New Roman" w:cs="Times New Roman"/>
        </w:rPr>
        <w:t xml:space="preserve">COMUNE </w:t>
      </w:r>
      <w:proofErr w:type="spellStart"/>
      <w:r w:rsidRPr="00E0216B">
        <w:rPr>
          <w:rFonts w:ascii="Times New Roman" w:hAnsi="Times New Roman" w:cs="Times New Roman"/>
        </w:rPr>
        <w:t>DI</w:t>
      </w:r>
      <w:proofErr w:type="spellEnd"/>
      <w:r w:rsidRPr="00E0216B">
        <w:rPr>
          <w:rFonts w:ascii="Times New Roman" w:hAnsi="Times New Roman" w:cs="Times New Roman"/>
        </w:rPr>
        <w:t xml:space="preserve"> </w:t>
      </w:r>
      <w:r w:rsidR="002F00FF" w:rsidRPr="00E0216B">
        <w:rPr>
          <w:rFonts w:ascii="Times New Roman" w:hAnsi="Times New Roman" w:cs="Times New Roman"/>
        </w:rPr>
        <w:t>ROSE</w:t>
      </w:r>
    </w:p>
    <w:p w:rsidR="00E025E0" w:rsidRPr="00E0216B" w:rsidRDefault="00E025E0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E025E0" w:rsidRPr="00E0216B" w:rsidRDefault="00E025E0">
      <w:pPr>
        <w:widowControl w:val="0"/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  <w:r w:rsidRPr="00E0216B">
        <w:rPr>
          <w:sz w:val="28"/>
          <w:szCs w:val="28"/>
        </w:rPr>
        <w:t xml:space="preserve">PROVINCIA </w:t>
      </w:r>
      <w:proofErr w:type="spellStart"/>
      <w:r w:rsidRPr="00E0216B">
        <w:rPr>
          <w:sz w:val="28"/>
          <w:szCs w:val="28"/>
        </w:rPr>
        <w:t>DI</w:t>
      </w:r>
      <w:proofErr w:type="spellEnd"/>
      <w:r w:rsidRPr="00E0216B">
        <w:rPr>
          <w:sz w:val="28"/>
          <w:szCs w:val="28"/>
        </w:rPr>
        <w:t xml:space="preserve"> </w:t>
      </w:r>
      <w:r w:rsidR="002F00FF" w:rsidRPr="00E0216B">
        <w:rPr>
          <w:sz w:val="28"/>
          <w:szCs w:val="28"/>
        </w:rPr>
        <w:t>COSENZA</w:t>
      </w:r>
    </w:p>
    <w:p w:rsidR="00E025E0" w:rsidRPr="00E0216B" w:rsidRDefault="00E025E0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right"/>
        <w:rPr>
          <w:color w:val="000000"/>
          <w:sz w:val="22"/>
          <w:szCs w:val="22"/>
        </w:rPr>
      </w:pPr>
    </w:p>
    <w:p w:rsidR="00E0216B" w:rsidRDefault="00E0216B">
      <w:pPr>
        <w:widowControl w:val="0"/>
        <w:autoSpaceDE w:val="0"/>
        <w:autoSpaceDN w:val="0"/>
        <w:adjustRightInd w:val="0"/>
        <w:spacing w:before="1" w:after="1"/>
        <w:ind w:left="1" w:right="1" w:firstLine="1"/>
        <w:rPr>
          <w:iCs/>
          <w:sz w:val="22"/>
          <w:szCs w:val="22"/>
        </w:rPr>
      </w:pPr>
    </w:p>
    <w:p w:rsidR="00E025E0" w:rsidRPr="00E0216B" w:rsidRDefault="00E025E0">
      <w:pPr>
        <w:widowControl w:val="0"/>
        <w:autoSpaceDE w:val="0"/>
        <w:autoSpaceDN w:val="0"/>
        <w:adjustRightInd w:val="0"/>
        <w:spacing w:before="1" w:after="1"/>
        <w:ind w:left="1" w:right="1" w:firstLine="1"/>
        <w:rPr>
          <w:sz w:val="22"/>
          <w:szCs w:val="22"/>
        </w:rPr>
      </w:pPr>
      <w:proofErr w:type="spellStart"/>
      <w:r w:rsidRPr="00E0216B">
        <w:rPr>
          <w:iCs/>
          <w:sz w:val="22"/>
          <w:szCs w:val="22"/>
        </w:rPr>
        <w:t>Prot</w:t>
      </w:r>
      <w:proofErr w:type="spellEnd"/>
      <w:r w:rsidRPr="00E0216B">
        <w:rPr>
          <w:iCs/>
          <w:sz w:val="22"/>
          <w:szCs w:val="22"/>
        </w:rPr>
        <w:t>. n.</w:t>
      </w:r>
      <w:r w:rsidR="00BB783F">
        <w:rPr>
          <w:iCs/>
          <w:sz w:val="22"/>
          <w:szCs w:val="22"/>
        </w:rPr>
        <w:t>1765</w:t>
      </w:r>
      <w:r w:rsidRPr="00E0216B">
        <w:rPr>
          <w:iCs/>
          <w:sz w:val="22"/>
          <w:szCs w:val="22"/>
        </w:rPr>
        <w:t xml:space="preserve"> </w:t>
      </w:r>
      <w:r w:rsidRPr="00E0216B">
        <w:rPr>
          <w:iCs/>
          <w:sz w:val="22"/>
          <w:szCs w:val="22"/>
        </w:rPr>
        <w:tab/>
      </w:r>
      <w:r w:rsidRPr="00E0216B">
        <w:rPr>
          <w:iCs/>
          <w:sz w:val="22"/>
          <w:szCs w:val="22"/>
        </w:rPr>
        <w:tab/>
      </w:r>
      <w:r w:rsidRPr="00E0216B">
        <w:rPr>
          <w:iCs/>
          <w:sz w:val="22"/>
          <w:szCs w:val="22"/>
        </w:rPr>
        <w:tab/>
      </w:r>
      <w:r w:rsidRPr="00E0216B">
        <w:rPr>
          <w:iCs/>
          <w:sz w:val="22"/>
          <w:szCs w:val="22"/>
        </w:rPr>
        <w:tab/>
      </w:r>
      <w:r w:rsidRPr="00E0216B">
        <w:rPr>
          <w:iCs/>
          <w:sz w:val="22"/>
          <w:szCs w:val="22"/>
        </w:rPr>
        <w:tab/>
      </w:r>
      <w:r w:rsidRPr="00E0216B">
        <w:rPr>
          <w:iCs/>
          <w:sz w:val="22"/>
          <w:szCs w:val="22"/>
        </w:rPr>
        <w:tab/>
      </w:r>
      <w:r w:rsidR="00E0216B">
        <w:rPr>
          <w:iCs/>
          <w:sz w:val="22"/>
          <w:szCs w:val="22"/>
        </w:rPr>
        <w:tab/>
      </w:r>
      <w:r w:rsidRPr="00E0216B">
        <w:rPr>
          <w:iCs/>
          <w:sz w:val="22"/>
          <w:szCs w:val="22"/>
        </w:rPr>
        <w:t xml:space="preserve">Data </w:t>
      </w:r>
      <w:r w:rsidR="00BB783F">
        <w:rPr>
          <w:iCs/>
          <w:sz w:val="22"/>
          <w:szCs w:val="22"/>
        </w:rPr>
        <w:t>20.03.2017</w:t>
      </w:r>
    </w:p>
    <w:p w:rsidR="00E025E0" w:rsidRPr="00E0216B" w:rsidRDefault="00E025E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0" w:rsidRPr="00E0216B" w:rsidRDefault="00E025E0">
      <w:pPr>
        <w:widowControl w:val="0"/>
        <w:autoSpaceDE w:val="0"/>
        <w:autoSpaceDN w:val="0"/>
        <w:adjustRightInd w:val="0"/>
        <w:spacing w:before="1" w:after="142"/>
        <w:ind w:left="1" w:right="1" w:firstLine="1"/>
        <w:rPr>
          <w:sz w:val="22"/>
          <w:szCs w:val="22"/>
        </w:rPr>
      </w:pPr>
    </w:p>
    <w:p w:rsidR="00E025E0" w:rsidRPr="00E0216B" w:rsidRDefault="00E025E0">
      <w:pPr>
        <w:widowControl w:val="0"/>
        <w:tabs>
          <w:tab w:val="left" w:pos="1247"/>
        </w:tabs>
        <w:autoSpaceDE w:val="0"/>
        <w:autoSpaceDN w:val="0"/>
        <w:adjustRightInd w:val="0"/>
        <w:rPr>
          <w:sz w:val="22"/>
          <w:szCs w:val="22"/>
        </w:rPr>
      </w:pPr>
      <w:r w:rsidRPr="00E0216B">
        <w:rPr>
          <w:sz w:val="22"/>
          <w:szCs w:val="22"/>
        </w:rPr>
        <w:t>OGGETTO:</w:t>
      </w:r>
      <w:r w:rsidRPr="00E0216B">
        <w:rPr>
          <w:sz w:val="22"/>
          <w:szCs w:val="22"/>
        </w:rPr>
        <w:tab/>
      </w:r>
      <w:r w:rsidRPr="00E0216B">
        <w:rPr>
          <w:b/>
          <w:bCs/>
          <w:sz w:val="22"/>
          <w:szCs w:val="22"/>
        </w:rPr>
        <w:t>Attribuzione incarichi istruttori permanenti.</w:t>
      </w:r>
    </w:p>
    <w:p w:rsidR="00E025E0" w:rsidRPr="00E0216B" w:rsidRDefault="00E025E0">
      <w:pPr>
        <w:widowControl w:val="0"/>
        <w:tabs>
          <w:tab w:val="left" w:pos="1247"/>
        </w:tabs>
        <w:autoSpaceDE w:val="0"/>
        <w:autoSpaceDN w:val="0"/>
        <w:adjustRightInd w:val="0"/>
        <w:rPr>
          <w:sz w:val="22"/>
          <w:szCs w:val="22"/>
        </w:rPr>
      </w:pPr>
    </w:p>
    <w:p w:rsidR="00E025E0" w:rsidRPr="00E0216B" w:rsidRDefault="00E025E0">
      <w:pPr>
        <w:widowControl w:val="0"/>
        <w:tabs>
          <w:tab w:val="left" w:pos="1247"/>
        </w:tabs>
        <w:autoSpaceDE w:val="0"/>
        <w:autoSpaceDN w:val="0"/>
        <w:adjustRightInd w:val="0"/>
        <w:rPr>
          <w:sz w:val="22"/>
          <w:szCs w:val="22"/>
        </w:rPr>
      </w:pPr>
    </w:p>
    <w:p w:rsidR="00E025E0" w:rsidRPr="00E0216B" w:rsidRDefault="00E025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0216B">
        <w:rPr>
          <w:b/>
          <w:bCs/>
          <w:sz w:val="22"/>
          <w:szCs w:val="22"/>
        </w:rPr>
        <w:t>I L   S I N D A C O</w:t>
      </w:r>
    </w:p>
    <w:p w:rsidR="00E025E0" w:rsidRPr="00E0216B" w:rsidRDefault="00E025E0" w:rsidP="00E025E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216B">
        <w:rPr>
          <w:sz w:val="22"/>
          <w:szCs w:val="22"/>
        </w:rPr>
        <w:t>Visto il prop</w:t>
      </w:r>
      <w:r w:rsidR="00E0216B">
        <w:rPr>
          <w:sz w:val="22"/>
          <w:szCs w:val="22"/>
        </w:rPr>
        <w:t xml:space="preserve">rio provvedimento n. </w:t>
      </w:r>
      <w:r w:rsidR="00C51F8C">
        <w:rPr>
          <w:sz w:val="22"/>
          <w:szCs w:val="22"/>
        </w:rPr>
        <w:t>4028</w:t>
      </w:r>
      <w:r w:rsidR="00E0216B">
        <w:rPr>
          <w:sz w:val="22"/>
          <w:szCs w:val="22"/>
        </w:rPr>
        <w:t xml:space="preserve"> del </w:t>
      </w:r>
      <w:r w:rsidR="00C51F8C">
        <w:rPr>
          <w:sz w:val="22"/>
          <w:szCs w:val="22"/>
        </w:rPr>
        <w:t>12.06.2014</w:t>
      </w:r>
      <w:r w:rsidRPr="00E0216B">
        <w:rPr>
          <w:sz w:val="22"/>
          <w:szCs w:val="22"/>
        </w:rPr>
        <w:t xml:space="preserve"> con il quale è stata disposta la nomina degli Assessori Comunali e del Vicesindaco;</w:t>
      </w:r>
    </w:p>
    <w:p w:rsidR="00C51F8C" w:rsidRDefault="00C51F8C" w:rsidP="00E025E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Visto il proprio atto n. 5985 del 8/9/2014 con il quale venivano attribuiti incarichi istruttori permanenti all’Assessore </w:t>
      </w:r>
      <w:proofErr w:type="spellStart"/>
      <w:r>
        <w:rPr>
          <w:sz w:val="22"/>
          <w:szCs w:val="22"/>
        </w:rPr>
        <w:t>Orrico</w:t>
      </w:r>
      <w:proofErr w:type="spellEnd"/>
      <w:r>
        <w:rPr>
          <w:sz w:val="22"/>
          <w:szCs w:val="22"/>
        </w:rPr>
        <w:t xml:space="preserve"> Franco;</w:t>
      </w:r>
    </w:p>
    <w:p w:rsidR="00C51F8C" w:rsidRDefault="00C51F8C" w:rsidP="00E025E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Ritenuto di dover modificare il citato atto n. 5985/2014;</w:t>
      </w:r>
    </w:p>
    <w:p w:rsidR="00E025E0" w:rsidRPr="00E0216B" w:rsidRDefault="00E025E0" w:rsidP="00E025E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216B">
        <w:rPr>
          <w:sz w:val="22"/>
          <w:szCs w:val="22"/>
        </w:rPr>
        <w:t xml:space="preserve">Considerato che, ai sensi di legge, gli Assessori hanno rilevanza esterna all'ente collegialmente quali membri della Giunta e individualmente per delega di una o più funzioni di esclusiva competenza del Sindaco da questi espressamente delegate, fatta salva la delega prevista dall'art. 54, comma </w:t>
      </w:r>
      <w:r w:rsidR="00752A17" w:rsidRPr="00E0216B">
        <w:rPr>
          <w:sz w:val="22"/>
          <w:szCs w:val="22"/>
        </w:rPr>
        <w:t>10</w:t>
      </w:r>
      <w:r w:rsidRPr="00E0216B">
        <w:rPr>
          <w:sz w:val="22"/>
          <w:szCs w:val="22"/>
        </w:rPr>
        <w:t xml:space="preserve">, del </w:t>
      </w:r>
      <w:proofErr w:type="spellStart"/>
      <w:r w:rsidRPr="00E0216B">
        <w:rPr>
          <w:sz w:val="22"/>
          <w:szCs w:val="22"/>
        </w:rPr>
        <w:t>D.Lgs.</w:t>
      </w:r>
      <w:proofErr w:type="spellEnd"/>
      <w:r w:rsidRPr="00E0216B">
        <w:rPr>
          <w:sz w:val="22"/>
          <w:szCs w:val="22"/>
        </w:rPr>
        <w:t xml:space="preserve"> 18-8-2000, </w:t>
      </w:r>
      <w:r w:rsidR="00E0216B">
        <w:rPr>
          <w:sz w:val="22"/>
          <w:szCs w:val="22"/>
        </w:rPr>
        <w:br/>
      </w:r>
      <w:r w:rsidRPr="00E0216B">
        <w:rPr>
          <w:sz w:val="22"/>
          <w:szCs w:val="22"/>
        </w:rPr>
        <w:t xml:space="preserve">n. </w:t>
      </w:r>
      <w:smartTag w:uri="urn:schemas-microsoft-com:office:smarttags" w:element="metricconverter">
        <w:smartTagPr>
          <w:attr w:name="ProductID" w:val="267 a"/>
        </w:smartTagPr>
        <w:r w:rsidRPr="00E0216B">
          <w:rPr>
            <w:sz w:val="22"/>
            <w:szCs w:val="22"/>
          </w:rPr>
          <w:t>267 a</w:t>
        </w:r>
      </w:smartTag>
      <w:r w:rsidRPr="00E0216B">
        <w:rPr>
          <w:sz w:val="22"/>
          <w:szCs w:val="22"/>
        </w:rPr>
        <w:t xml:space="preserve"> favore di un consigliere e che la loro attività è promossa e coordinata dal Sindaco, con cui collaborano nell'amministrazione del Comune;</w:t>
      </w:r>
    </w:p>
    <w:p w:rsidR="00E025E0" w:rsidRPr="00E0216B" w:rsidRDefault="00E025E0" w:rsidP="00E025E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216B">
        <w:rPr>
          <w:sz w:val="22"/>
          <w:szCs w:val="22"/>
        </w:rPr>
        <w:t>Evidenziato altresì che i medesimi Assessori svolgono attività preparatoria dei lavori della Giunta ed attuano il raccordo tra questa e i dirigenti del Comune, per la rappresentazione ai suddetti delle direttive politiche necessarie per la predisposizione dei programmi e dei progetti obiettivo;</w:t>
      </w:r>
    </w:p>
    <w:p w:rsidR="00E025E0" w:rsidRPr="00E0216B" w:rsidRDefault="00E025E0" w:rsidP="00E025E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216B">
        <w:rPr>
          <w:sz w:val="22"/>
          <w:szCs w:val="22"/>
        </w:rPr>
        <w:t xml:space="preserve">Visto il </w:t>
      </w:r>
      <w:proofErr w:type="spellStart"/>
      <w:r w:rsidRPr="00E0216B">
        <w:rPr>
          <w:sz w:val="22"/>
          <w:szCs w:val="22"/>
        </w:rPr>
        <w:t>D.Lgs.</w:t>
      </w:r>
      <w:proofErr w:type="spellEnd"/>
      <w:r w:rsidRPr="00E0216B">
        <w:rPr>
          <w:sz w:val="22"/>
          <w:szCs w:val="22"/>
        </w:rPr>
        <w:t xml:space="preserve"> 18-8-2000, n. 267;</w:t>
      </w:r>
    </w:p>
    <w:p w:rsidR="00E025E0" w:rsidRPr="00E0216B" w:rsidRDefault="00E025E0" w:rsidP="00E025E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216B">
        <w:rPr>
          <w:sz w:val="22"/>
          <w:szCs w:val="22"/>
        </w:rPr>
        <w:t>Visto lo Statuto Comunale;</w:t>
      </w:r>
    </w:p>
    <w:p w:rsidR="00E025E0" w:rsidRPr="00E0216B" w:rsidRDefault="00E025E0" w:rsidP="00E025E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0216B">
        <w:rPr>
          <w:b/>
          <w:bCs/>
          <w:sz w:val="22"/>
          <w:szCs w:val="22"/>
        </w:rPr>
        <w:t>I N C A R I C A</w:t>
      </w:r>
    </w:p>
    <w:p w:rsidR="00E025E0" w:rsidRPr="00E0216B" w:rsidRDefault="00E025E0" w:rsidP="00E025E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216B">
        <w:rPr>
          <w:sz w:val="22"/>
          <w:szCs w:val="22"/>
        </w:rPr>
        <w:t xml:space="preserve">l'Assessore Sig. </w:t>
      </w:r>
      <w:r w:rsidR="00AE2416">
        <w:rPr>
          <w:b/>
          <w:sz w:val="22"/>
          <w:szCs w:val="22"/>
        </w:rPr>
        <w:t>ORRICO FRANCO</w:t>
      </w:r>
    </w:p>
    <w:p w:rsidR="00E025E0" w:rsidRPr="00E0216B" w:rsidRDefault="00E025E0" w:rsidP="00E025E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216B">
        <w:rPr>
          <w:sz w:val="22"/>
          <w:szCs w:val="22"/>
        </w:rPr>
        <w:t>a quanto indicato in premessa nelle seguenti materie:</w:t>
      </w:r>
    </w:p>
    <w:p w:rsidR="00E025E0" w:rsidRPr="003D1662" w:rsidRDefault="00E025E0" w:rsidP="00E025E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E0216B">
        <w:rPr>
          <w:sz w:val="22"/>
          <w:szCs w:val="22"/>
        </w:rPr>
        <w:t xml:space="preserve">-  </w:t>
      </w:r>
      <w:r w:rsidR="00E0216B">
        <w:rPr>
          <w:sz w:val="22"/>
          <w:szCs w:val="22"/>
        </w:rPr>
        <w:t xml:space="preserve"> </w:t>
      </w:r>
      <w:r w:rsidR="00C51F8C">
        <w:rPr>
          <w:b/>
          <w:sz w:val="22"/>
          <w:szCs w:val="22"/>
        </w:rPr>
        <w:t>Agricoltura, Forestazione e risorse boschive</w:t>
      </w:r>
      <w:r w:rsidR="00423552">
        <w:rPr>
          <w:b/>
          <w:sz w:val="22"/>
          <w:szCs w:val="22"/>
        </w:rPr>
        <w:t>, Rapporti con la Chiesa</w:t>
      </w:r>
      <w:r w:rsidR="00C51F8C">
        <w:rPr>
          <w:b/>
          <w:sz w:val="22"/>
          <w:szCs w:val="22"/>
        </w:rPr>
        <w:t>, sport e tempo libero</w:t>
      </w:r>
      <w:r w:rsidR="006D6493">
        <w:rPr>
          <w:b/>
          <w:sz w:val="22"/>
          <w:szCs w:val="22"/>
        </w:rPr>
        <w:t>.</w:t>
      </w:r>
    </w:p>
    <w:p w:rsidR="00E025E0" w:rsidRPr="00E0216B" w:rsidRDefault="00E025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5E0" w:rsidRPr="00E0216B" w:rsidRDefault="00E025E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0216B" w:rsidRDefault="00E0216B" w:rsidP="00E0216B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E025E0" w:rsidRDefault="00E0216B" w:rsidP="00E0216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</w:t>
      </w:r>
      <w:r w:rsidR="00E025E0" w:rsidRPr="00E0216B">
        <w:rPr>
          <w:b/>
          <w:bCs/>
          <w:sz w:val="20"/>
          <w:szCs w:val="20"/>
        </w:rPr>
        <w:t>IL SINDACO</w:t>
      </w:r>
    </w:p>
    <w:p w:rsidR="003D1662" w:rsidRPr="00E0216B" w:rsidRDefault="003D1662" w:rsidP="00E0216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</w:t>
      </w:r>
      <w:r w:rsidR="00BB783F">
        <w:rPr>
          <w:b/>
          <w:bCs/>
          <w:sz w:val="20"/>
          <w:szCs w:val="20"/>
        </w:rPr>
        <w:t>f.to</w:t>
      </w:r>
      <w:r>
        <w:rPr>
          <w:b/>
          <w:bCs/>
          <w:sz w:val="20"/>
          <w:szCs w:val="20"/>
        </w:rPr>
        <w:t xml:space="preserve"> Dr.  Mario BRIA</w:t>
      </w:r>
    </w:p>
    <w:p w:rsidR="002F00FF" w:rsidRPr="00E0216B" w:rsidRDefault="002F00F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0216B">
        <w:rPr>
          <w:b/>
          <w:bCs/>
          <w:sz w:val="20"/>
          <w:szCs w:val="20"/>
        </w:rPr>
        <w:tab/>
      </w:r>
      <w:r w:rsidRPr="00E0216B">
        <w:rPr>
          <w:b/>
          <w:bCs/>
          <w:sz w:val="20"/>
          <w:szCs w:val="20"/>
        </w:rPr>
        <w:tab/>
      </w:r>
      <w:r w:rsidRPr="00E0216B">
        <w:rPr>
          <w:b/>
          <w:bCs/>
          <w:sz w:val="20"/>
          <w:szCs w:val="20"/>
        </w:rPr>
        <w:tab/>
      </w:r>
      <w:r w:rsidRPr="00E0216B">
        <w:rPr>
          <w:b/>
          <w:bCs/>
          <w:sz w:val="20"/>
          <w:szCs w:val="20"/>
        </w:rPr>
        <w:tab/>
      </w:r>
      <w:r w:rsidRPr="00E0216B">
        <w:rPr>
          <w:b/>
          <w:bCs/>
          <w:sz w:val="20"/>
          <w:szCs w:val="20"/>
        </w:rPr>
        <w:tab/>
      </w:r>
      <w:r w:rsidRPr="00E0216B">
        <w:rPr>
          <w:b/>
          <w:bCs/>
          <w:sz w:val="20"/>
          <w:szCs w:val="20"/>
        </w:rPr>
        <w:tab/>
      </w:r>
      <w:r w:rsidRPr="00E0216B">
        <w:rPr>
          <w:b/>
          <w:bCs/>
          <w:sz w:val="20"/>
          <w:szCs w:val="20"/>
        </w:rPr>
        <w:tab/>
      </w:r>
      <w:r w:rsidRPr="00E0216B">
        <w:rPr>
          <w:b/>
          <w:bCs/>
          <w:sz w:val="20"/>
          <w:szCs w:val="20"/>
        </w:rPr>
        <w:tab/>
      </w:r>
      <w:r w:rsidRPr="00E0216B">
        <w:rPr>
          <w:bCs/>
          <w:sz w:val="20"/>
          <w:szCs w:val="20"/>
        </w:rPr>
        <w:tab/>
      </w:r>
    </w:p>
    <w:p w:rsidR="00E025E0" w:rsidRPr="00E0216B" w:rsidRDefault="00E025E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025E0" w:rsidRPr="00E0216B" w:rsidRDefault="00E025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5E0" w:rsidRPr="00E0216B" w:rsidRDefault="00E025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0216B">
        <w:rPr>
          <w:sz w:val="22"/>
          <w:szCs w:val="22"/>
        </w:rPr>
        <w:t>Per accettazione __________________________________</w:t>
      </w:r>
    </w:p>
    <w:p w:rsidR="00E025E0" w:rsidRPr="00E0216B" w:rsidRDefault="00E025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16B" w:rsidRDefault="00E0216B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E025E0" w:rsidRPr="00E0216B" w:rsidRDefault="00E025E0">
      <w:pPr>
        <w:widowControl w:val="0"/>
        <w:autoSpaceDE w:val="0"/>
        <w:autoSpaceDN w:val="0"/>
        <w:adjustRightInd w:val="0"/>
        <w:jc w:val="both"/>
      </w:pPr>
      <w:r w:rsidRPr="00E0216B">
        <w:rPr>
          <w:iCs/>
          <w:sz w:val="22"/>
          <w:szCs w:val="22"/>
        </w:rPr>
        <w:t xml:space="preserve">Data </w:t>
      </w:r>
      <w:r w:rsidRPr="00E0216B">
        <w:rPr>
          <w:sz w:val="22"/>
          <w:szCs w:val="22"/>
        </w:rPr>
        <w:t>__________________________</w:t>
      </w:r>
    </w:p>
    <w:sectPr w:rsidR="00E025E0" w:rsidRPr="00E0216B" w:rsidSect="00E0216B">
      <w:headerReference w:type="default" r:id="rId6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24" w:rsidRDefault="00724B24">
      <w:r>
        <w:separator/>
      </w:r>
    </w:p>
  </w:endnote>
  <w:endnote w:type="continuationSeparator" w:id="0">
    <w:p w:rsidR="00724B24" w:rsidRDefault="0072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24" w:rsidRDefault="00724B24">
      <w:r>
        <w:separator/>
      </w:r>
    </w:p>
  </w:footnote>
  <w:footnote w:type="continuationSeparator" w:id="0">
    <w:p w:rsidR="00724B24" w:rsidRDefault="00724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E0" w:rsidRDefault="00E025E0" w:rsidP="00E0216B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A1443/04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2A17"/>
    <w:rsid w:val="00200E5A"/>
    <w:rsid w:val="002F00FF"/>
    <w:rsid w:val="0030576C"/>
    <w:rsid w:val="003D1662"/>
    <w:rsid w:val="00423552"/>
    <w:rsid w:val="004B4550"/>
    <w:rsid w:val="006D6493"/>
    <w:rsid w:val="00724B24"/>
    <w:rsid w:val="00752A17"/>
    <w:rsid w:val="008349AA"/>
    <w:rsid w:val="00AE2416"/>
    <w:rsid w:val="00BB783F"/>
    <w:rsid w:val="00C26A03"/>
    <w:rsid w:val="00C51F8C"/>
    <w:rsid w:val="00D65D81"/>
    <w:rsid w:val="00DA6DD6"/>
    <w:rsid w:val="00E0216B"/>
    <w:rsid w:val="00E025E0"/>
    <w:rsid w:val="00E212A5"/>
    <w:rsid w:val="00EA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12A5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212A5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GillSans" w:hAnsi="GillSans" w:cs="GillSans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E212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E212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E212A5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E212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E212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ROSE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ROSE</dc:title>
  <dc:creator>Utilizzatore</dc:creator>
  <cp:lastModifiedBy>Utilizzatore</cp:lastModifiedBy>
  <cp:revision>2</cp:revision>
  <dcterms:created xsi:type="dcterms:W3CDTF">2017-03-22T09:02:00Z</dcterms:created>
  <dcterms:modified xsi:type="dcterms:W3CDTF">2017-03-22T09:02:00Z</dcterms:modified>
</cp:coreProperties>
</file>